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5F8CE" w14:textId="6F25E701" w:rsidR="002423C2" w:rsidRPr="002423C2" w:rsidRDefault="00AD4265" w:rsidP="002423C2">
      <w:pPr>
        <w:widowControl/>
        <w:wordWrap/>
        <w:autoSpaceDE/>
        <w:autoSpaceDN/>
        <w:spacing w:before="100" w:beforeAutospacing="1" w:after="100" w:afterAutospacing="1"/>
        <w:outlineLvl w:val="0"/>
        <w:rPr>
          <w:rFonts w:ascii="굴림" w:eastAsia="굴림" w:hAnsi="굴림" w:cs="굴림"/>
          <w:b/>
          <w:bCs/>
          <w:kern w:val="36"/>
          <w:sz w:val="48"/>
          <w:szCs w:val="48"/>
          <w14:ligatures w14:val="none"/>
        </w:rPr>
      </w:pPr>
      <w:r>
        <w:rPr>
          <w:rFonts w:ascii="굴림" w:eastAsia="굴림" w:hAnsi="굴림" w:cs="굴림" w:hint="eastAsia"/>
          <w:b/>
          <w:bCs/>
          <w:kern w:val="36"/>
          <w:sz w:val="48"/>
          <w:szCs w:val="48"/>
          <w14:ligatures w14:val="none"/>
        </w:rPr>
        <w:t>버스 급정차(돌발)사고 예방</w:t>
      </w:r>
      <w:r w:rsidR="002423C2" w:rsidRPr="002423C2">
        <w:rPr>
          <w:rFonts w:ascii="굴림" w:eastAsia="굴림" w:hAnsi="굴림" w:cs="굴림"/>
          <w:b/>
          <w:bCs/>
          <w:kern w:val="36"/>
          <w:sz w:val="48"/>
          <w:szCs w:val="48"/>
          <w14:ligatures w14:val="none"/>
        </w:rPr>
        <w:t xml:space="preserve"> 제안서</w:t>
      </w:r>
    </w:p>
    <w:p w14:paraId="4F145C85" w14:textId="4D349814" w:rsidR="007534D7" w:rsidRDefault="002423C2" w:rsidP="002423C2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제안자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: </w:t>
      </w:r>
      <w:r w:rsidR="001345AE">
        <w:rPr>
          <w:rFonts w:ascii="굴림" w:eastAsia="굴림" w:hAnsi="굴림" w:cs="굴림" w:hint="eastAsia"/>
          <w:kern w:val="0"/>
          <w:sz w:val="24"/>
          <w14:ligatures w14:val="none"/>
        </w:rPr>
        <w:t>이 종 구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 </w:t>
      </w:r>
    </w:p>
    <w:p w14:paraId="1945952B" w14:textId="64A5EC77" w:rsidR="007534D7" w:rsidRDefault="002423C2" w:rsidP="002423C2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제안일자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: 2025년 </w:t>
      </w:r>
      <w:r w:rsidR="001345AE">
        <w:rPr>
          <w:rFonts w:ascii="굴림" w:eastAsia="굴림" w:hAnsi="굴림" w:cs="굴림" w:hint="eastAsia"/>
          <w:kern w:val="0"/>
          <w:sz w:val="24"/>
          <w14:ligatures w14:val="none"/>
        </w:rPr>
        <w:t>11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월 </w:t>
      </w:r>
      <w:r w:rsidR="001345AE">
        <w:rPr>
          <w:rFonts w:ascii="굴림" w:eastAsia="굴림" w:hAnsi="굴림" w:cs="굴림" w:hint="eastAsia"/>
          <w:kern w:val="0"/>
          <w:sz w:val="24"/>
          <w14:ligatures w14:val="none"/>
        </w:rPr>
        <w:t>1</w:t>
      </w:r>
      <w:r w:rsidR="00561040">
        <w:rPr>
          <w:rFonts w:ascii="굴림" w:eastAsia="굴림" w:hAnsi="굴림" w:cs="굴림" w:hint="eastAsia"/>
          <w:kern w:val="0"/>
          <w:sz w:val="24"/>
          <w14:ligatures w14:val="none"/>
        </w:rPr>
        <w:t>6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일 </w:t>
      </w:r>
    </w:p>
    <w:p w14:paraId="3522EF93" w14:textId="77777777" w:rsidR="001345AE" w:rsidRDefault="002423C2" w:rsidP="007534D7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제안대상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: 서울특별시</w:t>
      </w:r>
    </w:p>
    <w:p w14:paraId="08CB42F9" w14:textId="529B9153" w:rsidR="002423C2" w:rsidRPr="007534D7" w:rsidRDefault="002423C2" w:rsidP="007534D7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Ⅰ. 제안 배경</w:t>
      </w:r>
    </w:p>
    <w:p w14:paraId="78D5032D" w14:textId="77777777" w:rsidR="002423C2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서울시의 버스 교통체계는 약 1천만 시민이 매일 이용하는 핵심적인 대중교통 수단입니다. 2004년 7월 도입된 </w:t>
      </w: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중앙 버스전용차선 제도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는 정시성과 속도 개선을 통해 교통혼잡을 완화하며 국내외에서 성공사례로 인정받고 있습니다.</w:t>
      </w:r>
    </w:p>
    <w:p w14:paraId="51B7FD30" w14:textId="72C2DFCC" w:rsidR="007534D7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그러나 여전히 </w:t>
      </w: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버스 승객의 안전</w:t>
      </w:r>
      <w:r w:rsidR="00DA70C3">
        <w:rPr>
          <w:rFonts w:ascii="굴림" w:eastAsia="굴림" w:hAnsi="굴림" w:cs="굴림" w:hint="eastAsia"/>
          <w:b/>
          <w:bCs/>
          <w:kern w:val="0"/>
          <w:sz w:val="24"/>
          <w14:ligatures w14:val="none"/>
        </w:rPr>
        <w:t xml:space="preserve">에 </w:t>
      </w:r>
      <w:r w:rsidR="00DA70C3" w:rsidRPr="00DA70C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대한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사각지대로 </w:t>
      </w:r>
      <w:r w:rsidR="00604BFF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수시로 발생하는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>돌발 상황 등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에 의한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>급정차 사고</w:t>
      </w:r>
      <w:r w:rsidR="00604BFF">
        <w:rPr>
          <w:rFonts w:ascii="굴림" w:eastAsia="굴림" w:hAnsi="굴림" w:cs="굴림" w:hint="eastAsia"/>
          <w:kern w:val="0"/>
          <w:sz w:val="24"/>
          <w14:ligatures w14:val="none"/>
        </w:rPr>
        <w:t>의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인명 피해로 인한 치료비와 합의금으로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>수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천억</w:t>
      </w:r>
      <w:r w:rsidR="000E3B99">
        <w:rPr>
          <w:rFonts w:ascii="굴림" w:eastAsia="굴림" w:hAnsi="굴림" w:cs="굴림"/>
          <w:kern w:val="0"/>
          <w:sz w:val="24"/>
          <w14:ligatures w14:val="none"/>
        </w:rPr>
        <w:t>으로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>추산되는 사회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>비용이 소모되고 상해에 의한 장애로 평생 개인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>과 그 가족이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불행을 갖게 되는데 대해서는 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 xml:space="preserve">버스를 이용하는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모든 이용자들이 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>대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책 없이 불안한 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상황에 노출되어 있는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실정입니다. 이에 대한 예방책 마련은 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대중교통의 신뢰성과 효율성을 </w:t>
      </w:r>
      <w:r w:rsidR="00DA70C3">
        <w:rPr>
          <w:rFonts w:ascii="굴림" w:eastAsia="굴림" w:hAnsi="굴림" w:cs="굴림" w:hint="eastAsia"/>
          <w:kern w:val="0"/>
          <w:sz w:val="24"/>
          <w14:ligatures w14:val="none"/>
        </w:rPr>
        <w:t>회복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>하고 안전한 교통문화의 정착으로 서울을 세계적인 교통안전 모범도시로 자리매김</w:t>
      </w:r>
      <w:r w:rsidR="000E3B99">
        <w:rPr>
          <w:rFonts w:ascii="굴림" w:eastAsia="굴림" w:hAnsi="굴림" w:cs="굴림"/>
          <w:kern w:val="0"/>
          <w:sz w:val="24"/>
          <w14:ligatures w14:val="none"/>
        </w:rPr>
        <w:t>하게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될 것이며, 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본 제안은 </w:t>
      </w:r>
      <w:r w:rsidR="005D181A">
        <w:rPr>
          <w:rFonts w:ascii="굴림" w:eastAsia="굴림" w:hAnsi="굴림" w:cs="굴림" w:hint="eastAsia"/>
          <w:kern w:val="0"/>
          <w:sz w:val="24"/>
          <w14:ligatures w14:val="none"/>
        </w:rPr>
        <w:t xml:space="preserve">무엇보다도 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이러한 문제를 개선하여 </w:t>
      </w:r>
      <w:r w:rsidR="00604BFF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시민의 안전을 도모하고 불필요한 사회비용 지출을 막는 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서민들이 가장 많이 이용하는 교통수단</w:t>
      </w:r>
      <w:r w:rsidR="000E3B99">
        <w:rPr>
          <w:rFonts w:ascii="굴림" w:eastAsia="굴림" w:hAnsi="굴림" w:cs="굴림" w:hint="eastAsia"/>
          <w:kern w:val="0"/>
          <w:sz w:val="24"/>
          <w14:ligatures w14:val="none"/>
        </w:rPr>
        <w:t>인 시내버스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의 </w:t>
      </w: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안전성과 편익을 증진</w:t>
      </w:r>
      <w:r w:rsidR="000E3B99" w:rsidRPr="000E3B99">
        <w:rPr>
          <w:rFonts w:ascii="굴림" w:eastAsia="굴림" w:hAnsi="굴림" w:cs="굴림" w:hint="eastAsia"/>
          <w:kern w:val="0"/>
          <w:sz w:val="24"/>
          <w14:ligatures w14:val="none"/>
        </w:rPr>
        <w:t>하게 될 것입</w:t>
      </w:r>
      <w:r w:rsidRPr="000E3B99">
        <w:rPr>
          <w:rFonts w:ascii="굴림" w:eastAsia="굴림" w:hAnsi="굴림" w:cs="굴림"/>
          <w:kern w:val="0"/>
          <w:sz w:val="24"/>
          <w14:ligatures w14:val="none"/>
        </w:rPr>
        <w:t>니다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.</w:t>
      </w:r>
    </w:p>
    <w:p w14:paraId="3C1B54E0" w14:textId="77777777" w:rsidR="002423C2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Ⅱ. 현황 및 문제점</w:t>
      </w:r>
    </w:p>
    <w:p w14:paraId="03D14C40" w14:textId="66CEC230" w:rsidR="002423C2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굴림" w:eastAsia="굴림" w:hAnsi="굴림" w:cs="굴림"/>
          <w:b/>
          <w:bCs/>
          <w:kern w:val="0"/>
          <w:sz w:val="27"/>
          <w:szCs w:val="27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7"/>
          <w:szCs w:val="27"/>
          <w14:ligatures w14:val="none"/>
        </w:rPr>
        <w:t>버스 급정차</w:t>
      </w:r>
      <w:r w:rsidR="00604BFF">
        <w:rPr>
          <w:rFonts w:ascii="굴림" w:eastAsia="굴림" w:hAnsi="굴림" w:cs="굴림" w:hint="eastAsia"/>
          <w:b/>
          <w:bCs/>
          <w:kern w:val="0"/>
          <w:sz w:val="27"/>
          <w:szCs w:val="27"/>
          <w14:ligatures w14:val="none"/>
        </w:rPr>
        <w:t>(돌발)사고</w:t>
      </w:r>
      <w:r w:rsidRPr="002423C2">
        <w:rPr>
          <w:rFonts w:ascii="굴림" w:eastAsia="굴림" w:hAnsi="굴림" w:cs="굴림"/>
          <w:b/>
          <w:bCs/>
          <w:kern w:val="0"/>
          <w:sz w:val="27"/>
          <w:szCs w:val="27"/>
          <w14:ligatures w14:val="none"/>
        </w:rPr>
        <w:t>로 인한 낙상사고 문제</w:t>
      </w:r>
    </w:p>
    <w:p w14:paraId="0F66E634" w14:textId="77777777" w:rsidR="002423C2" w:rsidRPr="002423C2" w:rsidRDefault="002423C2" w:rsidP="002423C2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현황</w:t>
      </w:r>
    </w:p>
    <w:p w14:paraId="799A2025" w14:textId="77777777" w:rsidR="002423C2" w:rsidRPr="002423C2" w:rsidRDefault="002423C2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t>버스 급정차로 인한 낙상사고는 지속적인 계도·홍보에도 불구하고 근절되지 않음</w:t>
      </w:r>
    </w:p>
    <w:p w14:paraId="28D021AE" w14:textId="77777777" w:rsidR="002423C2" w:rsidRPr="002423C2" w:rsidRDefault="002423C2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t>2019년 12월 16일 발생한 진주 여고생 사고 사례: 급정차로 인해 사지 마비라는 중대한 피해 발생</w:t>
      </w:r>
    </w:p>
    <w:p w14:paraId="53A8DBF6" w14:textId="1C1C0368" w:rsidR="002423C2" w:rsidRDefault="002423C2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t>불특정 다수가 이용하는 버스 특성상 사고 발생 시 피해 규모가 크며, 사회적 비용은 수천억 원에 달함</w:t>
      </w:r>
      <w:r w:rsidR="006C726F">
        <w:rPr>
          <w:rFonts w:ascii="굴림" w:eastAsia="굴림" w:hAnsi="굴림" w:cs="굴림" w:hint="eastAsia"/>
          <w:kern w:val="0"/>
          <w:sz w:val="24"/>
          <w14:ligatures w14:val="none"/>
        </w:rPr>
        <w:t>(개인</w:t>
      </w:r>
      <w:r w:rsidR="00AD4265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  <w:r w:rsidR="006C726F">
        <w:rPr>
          <w:rFonts w:ascii="굴림" w:eastAsia="굴림" w:hAnsi="굴림" w:cs="굴림" w:hint="eastAsia"/>
          <w:kern w:val="0"/>
          <w:sz w:val="24"/>
          <w14:ligatures w14:val="none"/>
        </w:rPr>
        <w:t>추산)</w:t>
      </w:r>
    </w:p>
    <w:p w14:paraId="7BE49DFF" w14:textId="041CE454" w:rsidR="005D0009" w:rsidRPr="002423C2" w:rsidRDefault="005D0009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 w:hint="eastAsia"/>
          <w:kern w:val="0"/>
          <w:sz w:val="24"/>
          <w14:ligatures w14:val="none"/>
        </w:rPr>
        <w:t>사고 피해 당사자 보험 및 피해보상 합의 시 미신고접수로 인한 데이터 집계 누락 다반사. 버스 1대당 평균 사고발생/년1회 로 전국 전체</w:t>
      </w:r>
      <w:r w:rsidR="00AD4265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연간</w:t>
      </w:r>
      <w:r>
        <w:rPr>
          <w:rFonts w:ascii="굴림" w:eastAsia="굴림" w:hAnsi="굴림" w:cs="굴림" w:hint="eastAsia"/>
          <w:kern w:val="0"/>
          <w:sz w:val="24"/>
          <w14:ligatures w14:val="none"/>
        </w:rPr>
        <w:t xml:space="preserve"> 피해규모 수천억</w:t>
      </w:r>
      <w:r w:rsidR="00AD4265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  <w:r>
        <w:rPr>
          <w:rFonts w:ascii="굴림" w:eastAsia="굴림" w:hAnsi="굴림" w:cs="굴림" w:hint="eastAsia"/>
          <w:kern w:val="0"/>
          <w:sz w:val="24"/>
          <w14:ligatures w14:val="none"/>
        </w:rPr>
        <w:t>추산</w:t>
      </w:r>
    </w:p>
    <w:p w14:paraId="100B5EB6" w14:textId="77777777" w:rsidR="002423C2" w:rsidRPr="002423C2" w:rsidRDefault="002423C2" w:rsidP="002423C2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문제점</w:t>
      </w:r>
    </w:p>
    <w:p w14:paraId="1F3D26A3" w14:textId="7AC8927F" w:rsidR="002423C2" w:rsidRPr="002423C2" w:rsidRDefault="002423C2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t>정부 대응이 교육·</w:t>
      </w:r>
      <w:r w:rsidR="006C726F" w:rsidRPr="002423C2">
        <w:rPr>
          <w:rFonts w:ascii="굴림" w:eastAsia="굴림" w:hAnsi="굴림" w:cs="굴림" w:hint="eastAsia"/>
          <w:kern w:val="0"/>
          <w:sz w:val="24"/>
          <w14:ligatures w14:val="none"/>
        </w:rPr>
        <w:t>홍보</w:t>
      </w:r>
      <w:r w:rsidR="006C726F">
        <w:rPr>
          <w:rFonts w:ascii="굴림" w:eastAsia="굴림" w:hAnsi="굴림" w:cs="굴림"/>
          <w:kern w:val="0"/>
          <w:sz w:val="24"/>
          <w14:ligatures w14:val="none"/>
        </w:rPr>
        <w:t>.</w:t>
      </w:r>
      <w:r w:rsidR="006C726F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안내방송에만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 치중되어 실질적 예방책 부족</w:t>
      </w:r>
    </w:p>
    <w:p w14:paraId="08000FBD" w14:textId="1B0B7DEA" w:rsidR="002423C2" w:rsidRDefault="002423C2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lastRenderedPageBreak/>
        <w:t>운수 종사자와 승객 모두 안전 의식은 있으나 제도적·기술적 보완책 미흡</w:t>
      </w:r>
      <w:r w:rsidR="005D0009">
        <w:rPr>
          <w:rFonts w:ascii="굴림" w:eastAsia="굴림" w:hAnsi="굴림" w:cs="굴림" w:hint="eastAsia"/>
          <w:kern w:val="0"/>
          <w:sz w:val="24"/>
          <w14:ligatures w14:val="none"/>
        </w:rPr>
        <w:t>.</w:t>
      </w:r>
    </w:p>
    <w:p w14:paraId="7F192E6E" w14:textId="410940E6" w:rsidR="005D0009" w:rsidRDefault="005D0009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 w:hint="eastAsia"/>
          <w:kern w:val="0"/>
          <w:sz w:val="24"/>
          <w14:ligatures w14:val="none"/>
        </w:rPr>
        <w:t>지속적인 차내방송 및 홍보에도 습관화된 교통문화로 정차 전 미리 하차 준비를 위한 자리 이석.</w:t>
      </w:r>
    </w:p>
    <w:p w14:paraId="1018BA9B" w14:textId="2163BEB1" w:rsidR="005D0009" w:rsidRDefault="005D0009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 w:hint="eastAsia"/>
          <w:kern w:val="0"/>
          <w:sz w:val="24"/>
          <w14:ligatures w14:val="none"/>
        </w:rPr>
        <w:t>돌발상황 발생으로 급제동시의 위험 정도에 대한 승객의 인식부족</w:t>
      </w:r>
    </w:p>
    <w:p w14:paraId="5E02190A" w14:textId="3417B149" w:rsidR="00AD4265" w:rsidRPr="002423C2" w:rsidRDefault="00AD4265" w:rsidP="002423C2">
      <w:pPr>
        <w:widowControl/>
        <w:numPr>
          <w:ilvl w:val="1"/>
          <w:numId w:val="2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 w:hint="eastAsia"/>
          <w:kern w:val="0"/>
          <w:sz w:val="24"/>
          <w14:ligatures w14:val="none"/>
        </w:rPr>
        <w:t xml:space="preserve">일반 운전자들의 버스의 다수 인명사고의 특성과 위험성 인식부족 </w:t>
      </w:r>
    </w:p>
    <w:p w14:paraId="056874F2" w14:textId="77777777" w:rsidR="002423C2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Ⅲ. 개선 방안</w:t>
      </w:r>
    </w:p>
    <w:p w14:paraId="7A752BA5" w14:textId="69FA0485" w:rsidR="002423C2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굴림" w:eastAsia="굴림" w:hAnsi="굴림" w:cs="굴림"/>
          <w:b/>
          <w:bCs/>
          <w:kern w:val="0"/>
          <w:sz w:val="27"/>
          <w:szCs w:val="27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7"/>
          <w:szCs w:val="27"/>
          <w14:ligatures w14:val="none"/>
        </w:rPr>
        <w:t xml:space="preserve"> 급정차 사고 예방 대책</w:t>
      </w:r>
    </w:p>
    <w:p w14:paraId="7C184403" w14:textId="77777777" w:rsidR="002423C2" w:rsidRPr="002423C2" w:rsidRDefault="002423C2" w:rsidP="002423C2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차량 안전장치 강화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: 급정차 시 충격 완화 장치, 손잡이·좌석 배치 개선</w:t>
      </w:r>
    </w:p>
    <w:p w14:paraId="49F616A8" w14:textId="77777777" w:rsidR="002423C2" w:rsidRPr="002423C2" w:rsidRDefault="002423C2" w:rsidP="002423C2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운행 관리 시스템 도입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: 급정차 발생 빈도 모니터링 및 기사 교육 강화</w:t>
      </w:r>
    </w:p>
    <w:p w14:paraId="00D016B5" w14:textId="77777777" w:rsidR="002423C2" w:rsidRDefault="002423C2" w:rsidP="002423C2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승객 안전 캠페인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: 탑승 시 안전벨트 착용 유도, 안전 손잡이 사용 홍보</w:t>
      </w:r>
    </w:p>
    <w:p w14:paraId="2870DE32" w14:textId="0926D475" w:rsidR="00A36490" w:rsidRPr="002423C2" w:rsidRDefault="00A36490" w:rsidP="002423C2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 w:hint="eastAsia"/>
          <w:b/>
          <w:bCs/>
          <w:kern w:val="0"/>
          <w:sz w:val="24"/>
          <w14:ligatures w14:val="none"/>
        </w:rPr>
        <w:t xml:space="preserve">일반운전자 캠페인: </w:t>
      </w:r>
      <w:r w:rsidRPr="00A36490">
        <w:rPr>
          <w:rFonts w:ascii="굴림" w:eastAsia="굴림" w:hAnsi="굴림" w:cs="굴림" w:hint="eastAsia"/>
          <w:kern w:val="0"/>
          <w:sz w:val="24"/>
          <w14:ligatures w14:val="none"/>
        </w:rPr>
        <w:t>버스 급정차 원인제공시</w:t>
      </w:r>
      <w:r>
        <w:rPr>
          <w:rFonts w:ascii="굴림" w:eastAsia="굴림" w:hAnsi="굴림" w:cs="굴림" w:hint="eastAsia"/>
          <w:b/>
          <w:bCs/>
          <w:kern w:val="0"/>
          <w:sz w:val="24"/>
          <w14:ligatures w14:val="none"/>
        </w:rPr>
        <w:t xml:space="preserve"> </w:t>
      </w:r>
      <w:r w:rsidRPr="00A36490">
        <w:rPr>
          <w:rFonts w:ascii="굴림" w:eastAsia="굴림" w:hAnsi="굴림" w:cs="굴림" w:hint="eastAsia"/>
          <w:kern w:val="0"/>
          <w:sz w:val="24"/>
          <w14:ligatures w14:val="none"/>
        </w:rPr>
        <w:t>대형인명사고의 위험성 계도</w:t>
      </w:r>
    </w:p>
    <w:p w14:paraId="10D9DE54" w14:textId="65A9965C" w:rsidR="00AD4265" w:rsidRPr="00AD4265" w:rsidRDefault="002423C2" w:rsidP="00AD4265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법·제도 개선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:</w:t>
      </w:r>
    </w:p>
    <w:p w14:paraId="26BC4E0C" w14:textId="210AFA1A" w:rsidR="00AD4265" w:rsidRDefault="002423C2" w:rsidP="00AD4265">
      <w:pPr>
        <w:pStyle w:val="a6"/>
        <w:widowControl/>
        <w:numPr>
          <w:ilvl w:val="1"/>
          <w:numId w:val="4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AD4265">
        <w:rPr>
          <w:rFonts w:ascii="굴림" w:eastAsia="굴림" w:hAnsi="굴림" w:cs="굴림"/>
          <w:kern w:val="0"/>
          <w:sz w:val="24"/>
          <w14:ligatures w14:val="none"/>
        </w:rPr>
        <w:t>운수회사 안전</w:t>
      </w:r>
      <w:r w:rsidR="006C726F" w:rsidRPr="00AD4265">
        <w:rPr>
          <w:rFonts w:ascii="굴림" w:eastAsia="굴림" w:hAnsi="굴림" w:cs="굴림" w:hint="eastAsia"/>
          <w:kern w:val="0"/>
          <w:sz w:val="24"/>
          <w14:ligatures w14:val="none"/>
        </w:rPr>
        <w:t>설비</w:t>
      </w:r>
      <w:r w:rsidRPr="00AD4265">
        <w:rPr>
          <w:rFonts w:ascii="굴림" w:eastAsia="굴림" w:hAnsi="굴림" w:cs="굴림"/>
          <w:kern w:val="0"/>
          <w:sz w:val="24"/>
          <w14:ligatures w14:val="none"/>
        </w:rPr>
        <w:t>투자 의무화 및 책임 강화</w:t>
      </w:r>
    </w:p>
    <w:p w14:paraId="23FBA2E5" w14:textId="1C88077F" w:rsidR="00AD4265" w:rsidRDefault="00AD4265" w:rsidP="00AD4265">
      <w:pPr>
        <w:pStyle w:val="a6"/>
        <w:widowControl/>
        <w:numPr>
          <w:ilvl w:val="1"/>
          <w:numId w:val="4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 w:hint="eastAsia"/>
          <w:kern w:val="0"/>
          <w:sz w:val="24"/>
          <w14:ligatures w14:val="none"/>
        </w:rPr>
        <w:t>자동차 및 자동차 부품의 성능과 기준에 관한 법령과 규칙 정비(안전장비 설치기준)</w:t>
      </w:r>
    </w:p>
    <w:p w14:paraId="2D01D681" w14:textId="610C103E" w:rsidR="00F83F30" w:rsidRDefault="00F83F30" w:rsidP="00AD4265">
      <w:pPr>
        <w:pStyle w:val="a6"/>
        <w:widowControl/>
        <w:numPr>
          <w:ilvl w:val="1"/>
          <w:numId w:val="4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 w:hint="eastAsia"/>
          <w:kern w:val="0"/>
          <w:sz w:val="24"/>
          <w14:ligatures w14:val="none"/>
        </w:rPr>
        <w:t>안전장치 설치시 납세 및 보험료 할인 제도화로 안전장치 설치 권장</w:t>
      </w:r>
    </w:p>
    <w:p w14:paraId="0F9874F2" w14:textId="26D7FA0F" w:rsidR="002423C2" w:rsidRPr="002423C2" w:rsidRDefault="00AD4265" w:rsidP="00F83F30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</w:pPr>
      <w:r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  <w:r w:rsidR="002423C2" w:rsidRPr="002423C2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Ⅳ. 기대 효과</w:t>
      </w:r>
    </w:p>
    <w:p w14:paraId="66CB27AD" w14:textId="567AEDE1" w:rsidR="002423C2" w:rsidRPr="002423C2" w:rsidRDefault="00F83F30" w:rsidP="002423C2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>
        <w:rPr>
          <w:rFonts w:ascii="굴림" w:eastAsia="굴림" w:hAnsi="굴림" w:cs="굴림" w:hint="eastAsia"/>
          <w:b/>
          <w:bCs/>
          <w:kern w:val="0"/>
          <w:sz w:val="24"/>
          <w14:ligatures w14:val="none"/>
        </w:rPr>
        <w:t>대중</w:t>
      </w:r>
      <w:r w:rsidR="002423C2"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교</w:t>
      </w:r>
      <w:r>
        <w:rPr>
          <w:rFonts w:ascii="굴림" w:eastAsia="굴림" w:hAnsi="굴림" w:cs="굴림" w:hint="eastAsia"/>
          <w:b/>
          <w:bCs/>
          <w:kern w:val="0"/>
          <w:sz w:val="24"/>
          <w14:ligatures w14:val="none"/>
        </w:rPr>
        <w:t xml:space="preserve">통(버스) 이용자 </w:t>
      </w:r>
      <w:r w:rsidR="002423C2"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보호</w:t>
      </w:r>
      <w:r w:rsidR="002423C2" w:rsidRPr="002423C2">
        <w:rPr>
          <w:rFonts w:ascii="굴림" w:eastAsia="굴림" w:hAnsi="굴림" w:cs="굴림"/>
          <w:kern w:val="0"/>
          <w:sz w:val="24"/>
          <w14:ligatures w14:val="none"/>
        </w:rPr>
        <w:t>: 노인·장애인·어린이</w:t>
      </w:r>
      <w:r>
        <w:rPr>
          <w:rFonts w:ascii="굴림" w:eastAsia="굴림" w:hAnsi="굴림" w:cs="굴림" w:hint="eastAsia"/>
          <w:kern w:val="0"/>
          <w:sz w:val="24"/>
          <w14:ligatures w14:val="none"/>
        </w:rPr>
        <w:t xml:space="preserve"> 등 사회적 약자는 물론 일반 버스 이용자의 안전 확보 </w:t>
      </w:r>
    </w:p>
    <w:p w14:paraId="1ABE07CB" w14:textId="77777777" w:rsidR="002423C2" w:rsidRPr="002423C2" w:rsidRDefault="002423C2" w:rsidP="002423C2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대중교통 신뢰성 제고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: 시민들이 안심하고 버스를 이용할 수 있는 환경 조성</w:t>
      </w:r>
    </w:p>
    <w:p w14:paraId="073DB876" w14:textId="6A6AA61D" w:rsidR="002423C2" w:rsidRPr="002423C2" w:rsidRDefault="002423C2" w:rsidP="002423C2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사회적 비용 절감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: 낙상사고 및 교통사고 감소로</w:t>
      </w:r>
      <w:r w:rsidR="00F83F30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사회적손실(의료.보험. 복지) 비용 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절감</w:t>
      </w:r>
    </w:p>
    <w:p w14:paraId="65DA45CE" w14:textId="0BBC873E" w:rsidR="002423C2" w:rsidRPr="002423C2" w:rsidRDefault="002423C2" w:rsidP="002423C2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선진 교통문화 확립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: 서울시가 세계적 모범</w:t>
      </w:r>
      <w:r w:rsidR="00F83F30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교통안전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도시로 자리매김</w:t>
      </w:r>
    </w:p>
    <w:p w14:paraId="01B4DFDC" w14:textId="77777777" w:rsidR="002423C2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outlineLvl w:val="1"/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</w:pPr>
      <w:r w:rsidRPr="002423C2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Ⅴ. 결론</w:t>
      </w:r>
    </w:p>
    <w:p w14:paraId="12FC9D3E" w14:textId="44DC82CE" w:rsidR="002423C2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t>서울시</w:t>
      </w:r>
      <w:r w:rsidR="00F83F30">
        <w:rPr>
          <w:rFonts w:ascii="굴림" w:eastAsia="굴림" w:hAnsi="굴림" w:cs="굴림" w:hint="eastAsia"/>
          <w:kern w:val="0"/>
          <w:sz w:val="24"/>
          <w14:ligatures w14:val="none"/>
        </w:rPr>
        <w:t>는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 이미 </w:t>
      </w:r>
      <w:r w:rsidR="00F83F30">
        <w:rPr>
          <w:rFonts w:ascii="굴림" w:eastAsia="굴림" w:hAnsi="굴림" w:cs="굴림" w:hint="eastAsia"/>
          <w:kern w:val="0"/>
          <w:sz w:val="24"/>
          <w14:ligatures w14:val="none"/>
        </w:rPr>
        <w:t xml:space="preserve">버스중앙차로 설치를 통해 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교통문화 개선의 성공 경험을 가지고 있습니다. 이제는 </w:t>
      </w: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버스 급정차 사고 예방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이라는 </w:t>
      </w:r>
      <w:r w:rsidR="00F83F30">
        <w:rPr>
          <w:rFonts w:ascii="굴림" w:eastAsia="굴림" w:hAnsi="굴림" w:cs="굴림" w:hint="eastAsia"/>
          <w:kern w:val="0"/>
          <w:sz w:val="24"/>
          <w14:ligatures w14:val="none"/>
        </w:rPr>
        <w:t>개인과 가정</w:t>
      </w:r>
      <w:r w:rsidR="00BE0FFB">
        <w:rPr>
          <w:rFonts w:ascii="굴림" w:eastAsia="굴림" w:hAnsi="굴림" w:cs="굴림" w:hint="eastAsia"/>
          <w:kern w:val="0"/>
          <w:sz w:val="24"/>
          <w14:ligatures w14:val="none"/>
        </w:rPr>
        <w:t xml:space="preserve">, 나아가서는 전 국민에게 절체절명의 </w:t>
      </w:r>
      <w:r w:rsidR="00F83F30">
        <w:rPr>
          <w:rFonts w:ascii="굴림" w:eastAsia="굴림" w:hAnsi="굴림" w:cs="굴림" w:hint="eastAsia"/>
          <w:kern w:val="0"/>
          <w:sz w:val="24"/>
          <w14:ligatures w14:val="none"/>
        </w:rPr>
        <w:t xml:space="preserve">중대한 </w:t>
      </w:r>
      <w:r w:rsidR="00BE0FFB">
        <w:rPr>
          <w:rFonts w:ascii="굴림" w:eastAsia="굴림" w:hAnsi="굴림" w:cs="굴림" w:hint="eastAsia"/>
          <w:kern w:val="0"/>
          <w:sz w:val="24"/>
          <w14:ligatures w14:val="none"/>
        </w:rPr>
        <w:t xml:space="preserve">과제를 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해결해야 할 시점입니다.</w:t>
      </w:r>
    </w:p>
    <w:p w14:paraId="00290E59" w14:textId="443BB848" w:rsidR="002423C2" w:rsidRPr="002423C2" w:rsidRDefault="002423C2" w:rsidP="002423C2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24"/>
          <w14:ligatures w14:val="none"/>
        </w:rPr>
      </w:pPr>
      <w:r w:rsidRPr="002423C2">
        <w:rPr>
          <w:rFonts w:ascii="굴림" w:eastAsia="굴림" w:hAnsi="굴림" w:cs="굴림"/>
          <w:kern w:val="0"/>
          <w:sz w:val="24"/>
          <w14:ligatures w14:val="none"/>
        </w:rPr>
        <w:t>본 제안은 시민 안전과 교통복지를 동시에 강화하는 실질적 대책으로, 시행 시 서울시</w:t>
      </w:r>
      <w:r w:rsidR="00BE0FFB">
        <w:rPr>
          <w:rFonts w:ascii="굴림" w:eastAsia="굴림" w:hAnsi="굴림" w:cs="굴림" w:hint="eastAsia"/>
          <w:kern w:val="0"/>
          <w:sz w:val="24"/>
          <w14:ligatures w14:val="none"/>
        </w:rPr>
        <w:t>는 물론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 xml:space="preserve"> 전</w:t>
      </w:r>
      <w:r w:rsidR="00BE0FFB">
        <w:rPr>
          <w:rFonts w:ascii="굴림" w:eastAsia="굴림" w:hAnsi="굴림" w:cs="굴림" w:hint="eastAsia"/>
          <w:kern w:val="0"/>
          <w:sz w:val="24"/>
          <w14:ligatures w14:val="none"/>
        </w:rPr>
        <w:t xml:space="preserve">국적으로 </w:t>
      </w:r>
      <w:r w:rsidRPr="002423C2">
        <w:rPr>
          <w:rFonts w:ascii="굴림" w:eastAsia="굴림" w:hAnsi="굴림" w:cs="굴림"/>
          <w:b/>
          <w:bCs/>
          <w:kern w:val="0"/>
          <w:sz w:val="24"/>
          <w14:ligatures w14:val="none"/>
        </w:rPr>
        <w:t>안전하고 편리한 교통문화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를 정착시키</w:t>
      </w:r>
      <w:r w:rsidR="00BE0FFB">
        <w:rPr>
          <w:rFonts w:ascii="굴림" w:eastAsia="굴림" w:hAnsi="굴림" w:cs="굴림" w:hint="eastAsia"/>
          <w:kern w:val="0"/>
          <w:sz w:val="24"/>
          <w14:ligatures w14:val="none"/>
        </w:rPr>
        <w:t xml:space="preserve">고 시민의 안전과 막대한 사회비용 손실을 </w:t>
      </w:r>
      <w:proofErr w:type="gramStart"/>
      <w:r w:rsidR="00BE0FFB">
        <w:rPr>
          <w:rFonts w:ascii="굴림" w:eastAsia="굴림" w:hAnsi="굴림" w:cs="굴림" w:hint="eastAsia"/>
          <w:kern w:val="0"/>
          <w:sz w:val="24"/>
          <w14:ligatures w14:val="none"/>
        </w:rPr>
        <w:t>방지 하는데</w:t>
      </w:r>
      <w:proofErr w:type="gramEnd"/>
      <w:r w:rsidR="00BE0FFB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  <w:r w:rsidRPr="002423C2">
        <w:rPr>
          <w:rFonts w:ascii="굴림" w:eastAsia="굴림" w:hAnsi="굴림" w:cs="굴림"/>
          <w:kern w:val="0"/>
          <w:sz w:val="24"/>
          <w14:ligatures w14:val="none"/>
        </w:rPr>
        <w:t>크게 기여할 것입니다.</w:t>
      </w:r>
      <w:r w:rsidR="00382B10">
        <w:rPr>
          <w:rFonts w:ascii="굴림" w:eastAsia="굴림" w:hAnsi="굴림" w:cs="굴림" w:hint="eastAsia"/>
          <w:kern w:val="0"/>
          <w:sz w:val="24"/>
          <w14:ligatures w14:val="none"/>
        </w:rPr>
        <w:t xml:space="preserve"> </w:t>
      </w:r>
    </w:p>
    <w:p w14:paraId="308F8E04" w14:textId="2E25AEA6" w:rsidR="00BC6866" w:rsidRPr="00BC6866" w:rsidRDefault="00BC6866">
      <w:r>
        <w:rPr>
          <w:rFonts w:hint="eastAsia"/>
        </w:rPr>
        <w:t xml:space="preserve">첨부: </w:t>
      </w:r>
      <w:r w:rsidR="00C31B00">
        <w:rPr>
          <w:rFonts w:hint="eastAsia"/>
        </w:rPr>
        <w:t>버스 급정거(돌발)로 인한 낙상사고 예방 안전장치(고안)</w:t>
      </w:r>
    </w:p>
    <w:sectPr w:rsidR="00BC6866" w:rsidRPr="00BC68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97E9E"/>
    <w:multiLevelType w:val="multilevel"/>
    <w:tmpl w:val="2678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C2229"/>
    <w:multiLevelType w:val="hybridMultilevel"/>
    <w:tmpl w:val="AF585B4E"/>
    <w:lvl w:ilvl="0" w:tplc="36C0C3C4">
      <w:start w:val="1"/>
      <w:numFmt w:val="decimal"/>
      <w:lvlText w:val="%1."/>
      <w:lvlJc w:val="left"/>
      <w:pPr>
        <w:ind w:left="820" w:hanging="3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80F6F10"/>
    <w:multiLevelType w:val="multilevel"/>
    <w:tmpl w:val="02DA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1A68AD"/>
    <w:multiLevelType w:val="multilevel"/>
    <w:tmpl w:val="EE362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BA3BA8"/>
    <w:multiLevelType w:val="multilevel"/>
    <w:tmpl w:val="08AAD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CF29D5"/>
    <w:multiLevelType w:val="multilevel"/>
    <w:tmpl w:val="0FE8B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408669">
    <w:abstractNumId w:val="0"/>
  </w:num>
  <w:num w:numId="2" w16cid:durableId="1922137809">
    <w:abstractNumId w:val="2"/>
  </w:num>
  <w:num w:numId="3" w16cid:durableId="1313950632">
    <w:abstractNumId w:val="5"/>
  </w:num>
  <w:num w:numId="4" w16cid:durableId="2065712336">
    <w:abstractNumId w:val="4"/>
  </w:num>
  <w:num w:numId="5" w16cid:durableId="1291209212">
    <w:abstractNumId w:val="3"/>
  </w:num>
  <w:num w:numId="6" w16cid:durableId="45221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3C2"/>
    <w:rsid w:val="000E3B99"/>
    <w:rsid w:val="001345AE"/>
    <w:rsid w:val="0015178F"/>
    <w:rsid w:val="002423C2"/>
    <w:rsid w:val="0028466E"/>
    <w:rsid w:val="00335598"/>
    <w:rsid w:val="00382B10"/>
    <w:rsid w:val="00561040"/>
    <w:rsid w:val="005713CD"/>
    <w:rsid w:val="005D0009"/>
    <w:rsid w:val="005D181A"/>
    <w:rsid w:val="00604BFF"/>
    <w:rsid w:val="006C726F"/>
    <w:rsid w:val="007534D7"/>
    <w:rsid w:val="007861C2"/>
    <w:rsid w:val="0099727B"/>
    <w:rsid w:val="009E2703"/>
    <w:rsid w:val="00A36490"/>
    <w:rsid w:val="00A74CFE"/>
    <w:rsid w:val="00AC6496"/>
    <w:rsid w:val="00AD4265"/>
    <w:rsid w:val="00BC6866"/>
    <w:rsid w:val="00BE0FFB"/>
    <w:rsid w:val="00C16793"/>
    <w:rsid w:val="00C31B00"/>
    <w:rsid w:val="00DA70C3"/>
    <w:rsid w:val="00E80C25"/>
    <w:rsid w:val="00F83F30"/>
    <w:rsid w:val="00FE3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9F7EC"/>
  <w15:chartTrackingRefBased/>
  <w15:docId w15:val="{AFBDB680-44A6-4BD3-9E7E-AACB7D82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423C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423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423C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423C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423C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423C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423C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423C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423C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423C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423C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423C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423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423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423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423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423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423C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423C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423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423C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423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423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423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423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423C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423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423C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423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D1438-F886-40D6-9050-9CD13F3F6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종구 이</dc:creator>
  <cp:keywords/>
  <dc:description/>
  <cp:lastModifiedBy>종구 이</cp:lastModifiedBy>
  <cp:revision>14</cp:revision>
  <dcterms:created xsi:type="dcterms:W3CDTF">2025-11-14T07:25:00Z</dcterms:created>
  <dcterms:modified xsi:type="dcterms:W3CDTF">2025-11-16T14:04:00Z</dcterms:modified>
</cp:coreProperties>
</file>